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000"/>
      </w:tblPr>
      <w:tblGrid>
        <w:gridCol w:w="10632"/>
      </w:tblGrid>
      <w:tr w:rsidR="000C76E7" w:rsidRPr="009F2528" w:rsidTr="000C76E7">
        <w:trPr>
          <w:trHeight w:val="1065"/>
        </w:trPr>
        <w:tc>
          <w:tcPr>
            <w:tcW w:w="10632" w:type="dxa"/>
            <w:tcBorders>
              <w:bottom w:val="single" w:sz="4" w:space="0" w:color="auto"/>
            </w:tcBorders>
          </w:tcPr>
          <w:p w:rsidR="000C76E7" w:rsidRPr="009F2528" w:rsidRDefault="000C76E7" w:rsidP="000C76E7">
            <w:pPr>
              <w:tabs>
                <w:tab w:val="left" w:pos="9288"/>
              </w:tabs>
              <w:spacing w:after="0" w:line="240" w:lineRule="auto"/>
              <w:ind w:left="426" w:right="170" w:hanging="426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F25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</w:p>
          <w:p w:rsidR="000C76E7" w:rsidRPr="009F2528" w:rsidRDefault="000C76E7" w:rsidP="000C76E7">
            <w:pPr>
              <w:tabs>
                <w:tab w:val="left" w:pos="9288"/>
              </w:tabs>
              <w:spacing w:after="0" w:line="240" w:lineRule="auto"/>
              <w:ind w:left="426" w:right="170" w:hanging="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25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СРЕДНЯЯ ОБЩЕОБРАЗОВАТЕЛЬНАЯ</w:t>
            </w:r>
            <w:r w:rsidRPr="009F2528">
              <w:rPr>
                <w:rFonts w:ascii="Times New Roman" w:hAnsi="Times New Roman"/>
                <w:b/>
                <w:bCs/>
                <w:sz w:val="24"/>
                <w:szCs w:val="24"/>
              </w:rPr>
              <w:t>ШКОЛА</w:t>
            </w:r>
          </w:p>
          <w:p w:rsidR="000C76E7" w:rsidRPr="009F2528" w:rsidRDefault="000C76E7" w:rsidP="000C76E7">
            <w:pPr>
              <w:tabs>
                <w:tab w:val="left" w:pos="9288"/>
              </w:tabs>
              <w:spacing w:after="0" w:line="240" w:lineRule="auto"/>
              <w:ind w:right="17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2528">
              <w:rPr>
                <w:rFonts w:ascii="Times New Roman" w:hAnsi="Times New Roman"/>
                <w:b/>
                <w:bCs/>
                <w:sz w:val="24"/>
                <w:szCs w:val="24"/>
              </w:rPr>
              <w:t>села СУЛЯЕВКИ</w:t>
            </w:r>
          </w:p>
        </w:tc>
      </w:tr>
      <w:tr w:rsidR="000C76E7" w:rsidRPr="00582DCF" w:rsidTr="000C76E7">
        <w:trPr>
          <w:trHeight w:val="475"/>
        </w:trPr>
        <w:tc>
          <w:tcPr>
            <w:tcW w:w="10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76E7" w:rsidRPr="00582DCF" w:rsidRDefault="000C76E7" w:rsidP="00FA0F17">
            <w:pPr>
              <w:tabs>
                <w:tab w:val="left" w:pos="9288"/>
              </w:tabs>
              <w:spacing w:after="0" w:line="240" w:lineRule="auto"/>
              <w:ind w:left="426" w:right="170" w:hanging="426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ru-RU"/>
              </w:rPr>
            </w:pPr>
            <w:r w:rsidRPr="009F2528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highlight w:val="yellow"/>
              </w:rPr>
              <w:t>Ежемесячная школьная газета</w:t>
            </w:r>
            <w:r w:rsidR="00FA0F17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highlight w:val="yellow"/>
              </w:rPr>
              <w:t xml:space="preserve">№3 ноябрь </w:t>
            </w:r>
            <w:r w:rsidRPr="009F2528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highlight w:val="yellow"/>
              </w:rPr>
              <w:t>2023 г</w:t>
            </w:r>
            <w:r w:rsidR="00FA0F17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  <w:t>.</w:t>
            </w:r>
          </w:p>
        </w:tc>
      </w:tr>
    </w:tbl>
    <w:p w:rsidR="000F366E" w:rsidRPr="000F366E" w:rsidRDefault="00536F70" w:rsidP="000F366E">
      <w:pPr>
        <w:rPr>
          <w:rFonts w:ascii="Times New Roman" w:hAnsi="Times New Roman"/>
          <w:sz w:val="24"/>
          <w:szCs w:val="24"/>
        </w:rPr>
      </w:pPr>
      <w:r w:rsidRPr="00536F70">
        <w:rPr>
          <w:rFonts w:ascii="Times New Roman" w:hAnsi="Times New Roman"/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2pt;height:83.25pt" fillcolor="#0070c0" stroked="f">
            <v:fill color2="#099"/>
            <v:shadow on="t" color="silver" opacity="52429f" offset="3pt,3pt"/>
            <v:textpath style="font-family:&quot;Times New Roman&quot;;v-text-kern:t" trim="t" fitpath="t" xscale="f" string="Школьная жизнь"/>
          </v:shape>
        </w:pict>
      </w:r>
    </w:p>
    <w:p w:rsidR="00255267" w:rsidRDefault="000F366E" w:rsidP="000F366E">
      <w:r>
        <w:rPr>
          <w:noProof/>
          <w:lang w:eastAsia="ru-RU"/>
        </w:rPr>
        <w:drawing>
          <wp:inline distT="0" distB="0" distL="0" distR="0">
            <wp:extent cx="6362700" cy="3962400"/>
            <wp:effectExtent l="0" t="0" r="0" b="0"/>
            <wp:docPr id="11" name="Рисунок 11" descr="http://mbudod-sut.ucoz.ru/_nw/0/1826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budod-sut.ucoz.ru/_nw/0/18264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39" cy="396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67" w:rsidRDefault="00255267" w:rsidP="000F366E"/>
    <w:p w:rsidR="00FA56A1" w:rsidRDefault="00536F70" w:rsidP="00FA56A1">
      <w:pPr>
        <w:jc w:val="center"/>
      </w:pPr>
      <w:r>
        <w:pict>
          <v:shape id="_x0000_i1026" type="#_x0000_t156" style="width:423.75pt;height:36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 этом номере:"/>
          </v:shape>
        </w:pict>
      </w:r>
    </w:p>
    <w:tbl>
      <w:tblPr>
        <w:tblStyle w:val="-3"/>
        <w:tblW w:w="0" w:type="auto"/>
        <w:tblLook w:val="0000"/>
      </w:tblPr>
      <w:tblGrid>
        <w:gridCol w:w="4503"/>
        <w:gridCol w:w="567"/>
        <w:gridCol w:w="3969"/>
        <w:gridCol w:w="708"/>
      </w:tblGrid>
      <w:tr w:rsidR="00FA56A1" w:rsidTr="00FA56A1">
        <w:trPr>
          <w:cnfStyle w:val="000000100000"/>
          <w:trHeight w:val="780"/>
        </w:trPr>
        <w:tc>
          <w:tcPr>
            <w:cnfStyle w:val="000010000000"/>
            <w:tcW w:w="4503" w:type="dxa"/>
          </w:tcPr>
          <w:p w:rsidR="00FA56A1" w:rsidRPr="00953FB5" w:rsidRDefault="00966D0F" w:rsidP="00966D0F">
            <w:pPr>
              <w:jc w:val="center"/>
              <w:rPr>
                <w:color w:val="0070C0"/>
              </w:rPr>
            </w:pPr>
            <w:r w:rsidRPr="00953FB5">
              <w:rPr>
                <w:color w:val="0070C0"/>
              </w:rPr>
              <w:t>Родительское собрание</w:t>
            </w:r>
          </w:p>
        </w:tc>
        <w:tc>
          <w:tcPr>
            <w:tcW w:w="567" w:type="dxa"/>
          </w:tcPr>
          <w:p w:rsidR="00FA56A1" w:rsidRPr="00953FB5" w:rsidRDefault="00966D0F" w:rsidP="00FA56A1">
            <w:pPr>
              <w:jc w:val="center"/>
              <w:cnfStyle w:val="000000100000"/>
              <w:rPr>
                <w:color w:val="0070C0"/>
              </w:rPr>
            </w:pPr>
            <w:r w:rsidRPr="00953FB5">
              <w:rPr>
                <w:color w:val="0070C0"/>
              </w:rPr>
              <w:t>2</w:t>
            </w:r>
          </w:p>
        </w:tc>
        <w:tc>
          <w:tcPr>
            <w:cnfStyle w:val="000010000000"/>
            <w:tcW w:w="3969" w:type="dxa"/>
          </w:tcPr>
          <w:p w:rsidR="00FA56A1" w:rsidRPr="00953FB5" w:rsidRDefault="00255267" w:rsidP="00FA56A1">
            <w:pPr>
              <w:jc w:val="center"/>
              <w:rPr>
                <w:color w:val="0070C0"/>
              </w:rPr>
            </w:pPr>
            <w:r w:rsidRPr="00953FB5">
              <w:rPr>
                <w:color w:val="0070C0"/>
              </w:rPr>
              <w:t>Мини-футбол в школы</w:t>
            </w:r>
          </w:p>
        </w:tc>
        <w:tc>
          <w:tcPr>
            <w:tcW w:w="708" w:type="dxa"/>
          </w:tcPr>
          <w:p w:rsidR="00FA56A1" w:rsidRDefault="00485063" w:rsidP="00FA56A1">
            <w:pPr>
              <w:jc w:val="center"/>
              <w:cnfStyle w:val="000000100000"/>
            </w:pPr>
            <w:r>
              <w:t>6</w:t>
            </w:r>
          </w:p>
        </w:tc>
      </w:tr>
      <w:tr w:rsidR="00FA56A1" w:rsidTr="00FA56A1">
        <w:trPr>
          <w:trHeight w:val="960"/>
        </w:trPr>
        <w:tc>
          <w:tcPr>
            <w:cnfStyle w:val="000010000000"/>
            <w:tcW w:w="4503" w:type="dxa"/>
          </w:tcPr>
          <w:p w:rsidR="00FA56A1" w:rsidRPr="00953FB5" w:rsidRDefault="00255267" w:rsidP="00FA56A1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День народного единства</w:t>
            </w:r>
          </w:p>
        </w:tc>
        <w:tc>
          <w:tcPr>
            <w:tcW w:w="567" w:type="dxa"/>
          </w:tcPr>
          <w:p w:rsidR="00FA56A1" w:rsidRPr="00953FB5" w:rsidRDefault="00966D0F" w:rsidP="00FA56A1">
            <w:pPr>
              <w:jc w:val="center"/>
              <w:cnfStyle w:val="000000000000"/>
              <w:rPr>
                <w:color w:val="0070C0"/>
              </w:rPr>
            </w:pPr>
            <w:r w:rsidRPr="00953FB5">
              <w:rPr>
                <w:color w:val="0070C0"/>
              </w:rPr>
              <w:t>3</w:t>
            </w:r>
          </w:p>
        </w:tc>
        <w:tc>
          <w:tcPr>
            <w:cnfStyle w:val="000010000000"/>
            <w:tcW w:w="3969" w:type="dxa"/>
          </w:tcPr>
          <w:p w:rsidR="00FA56A1" w:rsidRPr="00953FB5" w:rsidRDefault="00255267" w:rsidP="00FA56A1">
            <w:pPr>
              <w:jc w:val="center"/>
              <w:rPr>
                <w:color w:val="0070C0"/>
              </w:rPr>
            </w:pPr>
            <w:r w:rsidRPr="00953FB5">
              <w:rPr>
                <w:color w:val="0070C0"/>
              </w:rPr>
              <w:t>День матери</w:t>
            </w:r>
          </w:p>
        </w:tc>
        <w:tc>
          <w:tcPr>
            <w:tcW w:w="708" w:type="dxa"/>
          </w:tcPr>
          <w:p w:rsidR="00FA56A1" w:rsidRDefault="00485063" w:rsidP="00FA56A1">
            <w:pPr>
              <w:jc w:val="center"/>
              <w:cnfStyle w:val="000000000000"/>
            </w:pPr>
            <w:r>
              <w:t>7</w:t>
            </w:r>
          </w:p>
        </w:tc>
      </w:tr>
      <w:tr w:rsidR="00FA56A1" w:rsidTr="00FA56A1">
        <w:trPr>
          <w:cnfStyle w:val="000000100000"/>
          <w:trHeight w:val="780"/>
        </w:trPr>
        <w:tc>
          <w:tcPr>
            <w:cnfStyle w:val="000010000000"/>
            <w:tcW w:w="4503" w:type="dxa"/>
          </w:tcPr>
          <w:p w:rsidR="00FA56A1" w:rsidRPr="00953FB5" w:rsidRDefault="00255267" w:rsidP="00FA56A1">
            <w:pPr>
              <w:jc w:val="center"/>
              <w:rPr>
                <w:color w:val="0070C0"/>
              </w:rPr>
            </w:pPr>
            <w:r w:rsidRPr="00953FB5">
              <w:rPr>
                <w:color w:val="0070C0"/>
              </w:rPr>
              <w:t>Синичкин день</w:t>
            </w:r>
          </w:p>
        </w:tc>
        <w:tc>
          <w:tcPr>
            <w:tcW w:w="567" w:type="dxa"/>
          </w:tcPr>
          <w:p w:rsidR="00FA56A1" w:rsidRPr="00953FB5" w:rsidRDefault="00966D0F" w:rsidP="00FA56A1">
            <w:pPr>
              <w:jc w:val="center"/>
              <w:cnfStyle w:val="000000100000"/>
              <w:rPr>
                <w:color w:val="0070C0"/>
              </w:rPr>
            </w:pPr>
            <w:r w:rsidRPr="00953FB5">
              <w:rPr>
                <w:color w:val="0070C0"/>
              </w:rPr>
              <w:t>4</w:t>
            </w:r>
          </w:p>
        </w:tc>
        <w:tc>
          <w:tcPr>
            <w:cnfStyle w:val="000010000000"/>
            <w:tcW w:w="3969" w:type="dxa"/>
          </w:tcPr>
          <w:p w:rsidR="00FA56A1" w:rsidRPr="00953FB5" w:rsidRDefault="00255267" w:rsidP="00FA56A1">
            <w:pPr>
              <w:jc w:val="center"/>
              <w:rPr>
                <w:color w:val="0070C0"/>
              </w:rPr>
            </w:pPr>
            <w:r w:rsidRPr="00953FB5">
              <w:rPr>
                <w:color w:val="0070C0"/>
              </w:rPr>
              <w:t>След детских и молодежных объединений</w:t>
            </w:r>
          </w:p>
        </w:tc>
        <w:tc>
          <w:tcPr>
            <w:tcW w:w="708" w:type="dxa"/>
          </w:tcPr>
          <w:p w:rsidR="00FA56A1" w:rsidRDefault="00485063" w:rsidP="00FA56A1">
            <w:pPr>
              <w:jc w:val="center"/>
              <w:cnfStyle w:val="000000100000"/>
            </w:pPr>
            <w:r>
              <w:t>8</w:t>
            </w:r>
          </w:p>
        </w:tc>
      </w:tr>
      <w:tr w:rsidR="00FA56A1" w:rsidTr="00FA56A1">
        <w:trPr>
          <w:trHeight w:val="765"/>
        </w:trPr>
        <w:tc>
          <w:tcPr>
            <w:cnfStyle w:val="000010000000"/>
            <w:tcW w:w="4503" w:type="dxa"/>
          </w:tcPr>
          <w:p w:rsidR="00FA56A1" w:rsidRPr="00953FB5" w:rsidRDefault="00255267" w:rsidP="00FA56A1">
            <w:pPr>
              <w:jc w:val="center"/>
              <w:rPr>
                <w:color w:val="0070C0"/>
              </w:rPr>
            </w:pPr>
            <w:r w:rsidRPr="00953FB5">
              <w:rPr>
                <w:color w:val="0070C0"/>
              </w:rPr>
              <w:t>Я и мои права</w:t>
            </w:r>
          </w:p>
        </w:tc>
        <w:tc>
          <w:tcPr>
            <w:tcW w:w="567" w:type="dxa"/>
          </w:tcPr>
          <w:p w:rsidR="00FA56A1" w:rsidRPr="00953FB5" w:rsidRDefault="00485063" w:rsidP="00FA56A1">
            <w:pPr>
              <w:jc w:val="center"/>
              <w:cnfStyle w:val="000000000000"/>
              <w:rPr>
                <w:color w:val="0070C0"/>
              </w:rPr>
            </w:pPr>
            <w:r w:rsidRPr="00953FB5">
              <w:rPr>
                <w:color w:val="0070C0"/>
              </w:rPr>
              <w:t>5</w:t>
            </w:r>
          </w:p>
        </w:tc>
        <w:tc>
          <w:tcPr>
            <w:cnfStyle w:val="000010000000"/>
            <w:tcW w:w="3969" w:type="dxa"/>
          </w:tcPr>
          <w:p w:rsidR="00FA56A1" w:rsidRPr="00953FB5" w:rsidRDefault="00FA56A1" w:rsidP="00FA56A1">
            <w:pPr>
              <w:jc w:val="center"/>
              <w:rPr>
                <w:color w:val="0070C0"/>
              </w:rPr>
            </w:pPr>
          </w:p>
        </w:tc>
        <w:tc>
          <w:tcPr>
            <w:tcW w:w="708" w:type="dxa"/>
          </w:tcPr>
          <w:p w:rsidR="00FA56A1" w:rsidRDefault="00FA56A1" w:rsidP="00FA56A1">
            <w:pPr>
              <w:jc w:val="center"/>
              <w:cnfStyle w:val="000000000000"/>
            </w:pPr>
          </w:p>
        </w:tc>
      </w:tr>
    </w:tbl>
    <w:p w:rsidR="00FA56A1" w:rsidRDefault="00FA56A1" w:rsidP="000F366E">
      <w:bookmarkStart w:id="0" w:name="_GoBack"/>
      <w:bookmarkEnd w:id="0"/>
    </w:p>
    <w:p w:rsidR="00FA56A1" w:rsidRDefault="00FA56A1" w:rsidP="000F366E"/>
    <w:p w:rsidR="00FA0F17" w:rsidRDefault="00F818ED" w:rsidP="00FA0F17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1280160</wp:posOffset>
            </wp:positionV>
            <wp:extent cx="5362575" cy="3009900"/>
            <wp:effectExtent l="19050" t="0" r="9525" b="0"/>
            <wp:wrapSquare wrapText="bothSides"/>
            <wp:docPr id="40" name="Рисунок 40" descr="https://sun9-29.userapi.com/impg/4i4czSrkE21ta3-YvpBNfpoeZdbLQKqukHz8Lw/fMiKigmpoWI.jpg?size=1280x720&amp;quality=95&amp;sign=2b46320ba8494a6edf24a576729e5e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9.userapi.com/impg/4i4czSrkE21ta3-YvpBNfpoeZdbLQKqukHz8Lw/fMiKigmpoWI.jpg?size=1280x720&amp;quality=95&amp;sign=2b46320ba8494a6edf24a576729e5e3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F7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34.25pt;height:5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одительское собрание"/>
          </v:shape>
        </w:pict>
      </w:r>
      <w:r w:rsidR="00FA56A1">
        <w:rPr>
          <w:rFonts w:ascii="Arial" w:hAnsi="Arial" w:cs="Arial"/>
          <w:color w:val="000000"/>
          <w:sz w:val="20"/>
          <w:szCs w:val="20"/>
        </w:rPr>
        <w:br/>
      </w:r>
      <w:r w:rsidR="00FA56A1" w:rsidRPr="00F818E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1.11.2023г в МБОУ СОШ села Суляевки прошло родительское собрание. О безопасности детей рассказала Чаббарова А.И..</w:t>
      </w:r>
      <w:r w:rsidR="00FA56A1" w:rsidRPr="00F818ED">
        <w:rPr>
          <w:rFonts w:asciiTheme="majorBidi" w:hAnsiTheme="majorBidi" w:cstheme="majorBidi"/>
          <w:color w:val="000000"/>
          <w:sz w:val="28"/>
          <w:szCs w:val="28"/>
        </w:rPr>
        <w:br/>
      </w:r>
      <w:r w:rsidR="00FA56A1" w:rsidRPr="00F818E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На собрании обсуждались итоги первой четверти, вопросы подготовки к экзаменам, организации питания.</w:t>
      </w:r>
      <w:r w:rsidR="00FA56A1" w:rsidRPr="00F818ED">
        <w:rPr>
          <w:rFonts w:asciiTheme="majorBidi" w:hAnsiTheme="majorBidi" w:cstheme="majorBidi"/>
          <w:color w:val="000000"/>
          <w:sz w:val="28"/>
          <w:szCs w:val="28"/>
        </w:rPr>
        <w:br/>
      </w:r>
      <w:r w:rsidR="00FA56A1" w:rsidRPr="00F818E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На собрании присутствовала педагог-психолог </w:t>
      </w:r>
      <w:proofErr w:type="spellStart"/>
      <w:r w:rsidR="00FA56A1" w:rsidRPr="00F818E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Зябиров</w:t>
      </w:r>
      <w:proofErr w:type="spellEnd"/>
      <w:r w:rsidR="00FA56A1" w:rsidRPr="00F818E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И.Ф. Она провела с родителями беседу и </w:t>
      </w:r>
      <w:proofErr w:type="spellStart"/>
      <w:r w:rsidR="00FA56A1" w:rsidRPr="00F818E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тренинговое</w:t>
      </w:r>
      <w:proofErr w:type="spellEnd"/>
      <w:r w:rsidR="00FA56A1" w:rsidRPr="00F818E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занятие "Если ребенок может и не хочет учиться</w:t>
      </w:r>
      <w:proofErr w:type="gramStart"/>
      <w:r w:rsidR="00FA56A1" w:rsidRPr="00F818E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".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FA0F17" w:rsidRDefault="00FA0F17" w:rsidP="00FA0F17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F818ED" w:rsidRDefault="00536F70" w:rsidP="00FA0F1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36F70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8" type="#_x0000_t156" style="width:495.75pt;height:39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Акция «Чистый школьный двор»."/>
          </v:shape>
        </w:pict>
      </w:r>
    </w:p>
    <w:p w:rsidR="00FA0F17" w:rsidRDefault="00FA0F17" w:rsidP="00FA0F1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A0F17" w:rsidRDefault="00FA0F17" w:rsidP="00FA0F1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818ED" w:rsidRPr="00FA0F17" w:rsidRDefault="00F818ED" w:rsidP="00FA0F17">
      <w:r>
        <w:rPr>
          <w:noProof/>
          <w:lang w:eastAsia="ru-RU"/>
        </w:rPr>
        <w:drawing>
          <wp:inline distT="0" distB="0" distL="0" distR="0">
            <wp:extent cx="3091610" cy="1943100"/>
            <wp:effectExtent l="19050" t="0" r="0" b="0"/>
            <wp:docPr id="54" name="Рисунок 54" descr="https://sun9-64.userapi.com/impg/Eu53IRocgM19FxXKuVyBnL-v2nDRHuqRtxRhuQ/ZzUt5qgG1_Q.jpg?size=807x363&amp;quality=95&amp;sign=9e9f3f5fe7350828ed3336fb3714dc52&amp;c_uniq_tag=tXf5ShGRS65FVsaOMvf_00WceorrTkwO6W0wwU0P39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64.userapi.com/impg/Eu53IRocgM19FxXKuVyBnL-v2nDRHuqRtxRhuQ/ZzUt5qgG1_Q.jpg?size=807x363&amp;quality=95&amp;sign=9e9f3f5fe7350828ed3336fb3714dc52&amp;c_uniq_tag=tXf5ShGRS65FVsaOMvf_00WceorrTkwO6W0wwU0P39U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0" cy="1946717"/>
            <wp:effectExtent l="19050" t="0" r="0" b="0"/>
            <wp:docPr id="57" name="Рисунок 57" descr="https://sun9-47.userapi.com/impg/bczYqqAQTYVekT1Snodw9Fj7txWeJOYFVWchtw/WOFPG2L1yc4.jpg?size=807x363&amp;quality=95&amp;sign=bc2451f6cbef6dd03a77ed86842547d7&amp;c_uniq_tag=oZ4W-tqrSziDRQOOYl9f6dyVe5CSGNfRuE6lc9onKU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47.userapi.com/impg/bczYqqAQTYVekT1Snodw9Fj7txWeJOYFVWchtw/WOFPG2L1yc4.jpg?size=807x363&amp;quality=95&amp;sign=bc2451f6cbef6dd03a77ed86842547d7&amp;c_uniq_tag=oZ4W-tqrSziDRQOOYl9f6dyVe5CSGNfRuE6lc9onKUs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27" cy="194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ED" w:rsidRDefault="00536F70" w:rsidP="00F818ED">
      <w:pPr>
        <w:rPr>
          <w:rFonts w:asciiTheme="majorBidi" w:hAnsiTheme="majorBidi" w:cstheme="majorBidi"/>
          <w:sz w:val="28"/>
          <w:szCs w:val="28"/>
        </w:rPr>
      </w:pPr>
      <w:r w:rsidRPr="00536F70">
        <w:rPr>
          <w:rFonts w:asciiTheme="majorBidi" w:hAnsiTheme="majorBidi" w:cstheme="majorBidi"/>
          <w:sz w:val="28"/>
          <w:szCs w:val="28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9" type="#_x0000_t161" style="width:490.5pt;height:76.5pt" adj="5665" fillcolor="black">
            <v:shadow color="#868686"/>
            <v:textpath style="font-family:&quot;Impact&quot;;v-text-kern:t" trim="t" fitpath="t" xscale="f" string="  &quot;Многонациональная Россия - в единстве наша сила&quot;"/>
          </v:shape>
        </w:pict>
      </w:r>
    </w:p>
    <w:p w:rsidR="00AC02A8" w:rsidRPr="00AC02A8" w:rsidRDefault="00F818ED" w:rsidP="00AC02A8">
      <w:pP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AC02A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168275</wp:posOffset>
            </wp:positionV>
            <wp:extent cx="4638675" cy="2752725"/>
            <wp:effectExtent l="19050" t="0" r="9525" b="0"/>
            <wp:wrapSquare wrapText="bothSides"/>
            <wp:docPr id="64" name="Рисунок 64" descr="https://sun9-59.userapi.com/impg/e3HzaWNY7NrNa-mNndvOxOSzpF0osebyv62QpQ/y8p_jJ-5foc.jpg?size=807x479&amp;quality=95&amp;sign=050a9b0ef855df230f8f600e82ec9547&amp;c_uniq_tag=m3Lvm2YM02D9Bf1ZeqZvrpqYvaAky9QNEycav14tuS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59.userapi.com/impg/e3HzaWNY7NrNa-mNndvOxOSzpF0osebyv62QpQ/y8p_jJ-5foc.jpg?size=807x479&amp;quality=95&amp;sign=050a9b0ef855df230f8f600e82ec9547&amp;c_uniq_tag=m3Lvm2YM02D9Bf1ZeqZvrpqYvaAky9QNEycav14tuSg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2A8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4 ноября вся Россия отмечает День Народного Единства. Этот день занимает особое место среди государственных праздников современной России. Он связан с событиями 1612 года – подвигом наших предков, которые сплотились во имя свободы и независимости Родины. В этот день </w:t>
      </w:r>
      <w:r w:rsidR="00AC02A8" w:rsidRPr="00AC02A8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 в нашей школе </w:t>
      </w:r>
      <w:r w:rsidRPr="00AC02A8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состоялись следующие мероприятия: беседа «Символы Российского Государства», </w:t>
      </w:r>
      <w:proofErr w:type="spellStart"/>
      <w:r w:rsidRPr="00AC02A8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>конкурсно-игровая</w:t>
      </w:r>
      <w:proofErr w:type="spellEnd"/>
      <w:r w:rsidRPr="00AC02A8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 программа «Мы граждане России», конкурс рисунков «Широка страна моя родная…».</w:t>
      </w:r>
    </w:p>
    <w:p w:rsidR="00AC02A8" w:rsidRDefault="00536F70" w:rsidP="00AC02A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36F70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30" type="#_x0000_t161" style="width:486pt;height:41.25pt" adj="5665" fillcolor="black">
            <v:shadow color="#868686"/>
            <v:textpath style="font-family:&quot;Impact&quot;;v-text-kern:t" trim="t" fitpath="t" xscale="f" string="&quot;Богатырские игры&quot; "/>
          </v:shape>
        </w:pict>
      </w:r>
    </w:p>
    <w:p w:rsidR="00AC02A8" w:rsidRDefault="00AC02A8" w:rsidP="00AC02A8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153035</wp:posOffset>
            </wp:positionV>
            <wp:extent cx="3933825" cy="2950845"/>
            <wp:effectExtent l="19050" t="0" r="9525" b="0"/>
            <wp:wrapSquare wrapText="bothSides"/>
            <wp:docPr id="1" name="Рисунок 81" descr="https://sun9-33.userapi.com/impg/P2_9D3bpfyRHEYDqIcykX8Xtmez1rZ1RewZTQQ/K5NeGeiLRfU.jpg?size=807x605&amp;quality=95&amp;sign=2825d68d2a57e9da5140639e3bfe343d&amp;c_uniq_tag=-bXxBhaQJK7_C-gLs0YjAazSOEqpKImaLDKciS9zZu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33.userapi.com/impg/P2_9D3bpfyRHEYDqIcykX8Xtmez1rZ1RewZTQQ/K5NeGeiLRfU.jpg?size=807x605&amp;quality=95&amp;sign=2825d68d2a57e9da5140639e3bfe343d&amp;c_uniq_tag=-bXxBhaQJK7_C-gLs0YjAazSOEqpKImaLDKciS9zZuI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2A8" w:rsidRDefault="00AC02A8" w:rsidP="00AC02A8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AC02A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Команда ребят 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из нашей</w:t>
      </w:r>
      <w:r w:rsidRPr="00AC02A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школы приняла участие и заняла призовые места в районной акции "Богатырские игры" в рамках празднования Дня народного единства.</w:t>
      </w:r>
    </w:p>
    <w:p w:rsidR="00AC02A8" w:rsidRDefault="00AC02A8" w:rsidP="00AC02A8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AC02A8" w:rsidRDefault="00536F70" w:rsidP="00AC02A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36F70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31" type="#_x0000_t156" style="width:477pt;height:61.5pt" fillcolor="#ffc000" stroked="f">
            <v:fill color2="#099"/>
            <v:shadow on="t" color="silver" opacity="52429f" offset="3pt,3pt"/>
            <v:textpath style="font-family:&quot;Times New Roman&quot;;v-text-kern:t" trim="t" fitpath="t" xscale="f" string="&quot;Синичкин день&quot; "/>
          </v:shape>
        </w:pict>
      </w:r>
    </w:p>
    <w:p w:rsidR="00AC02A8" w:rsidRDefault="00AC02A8" w:rsidP="00AC02A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31750</wp:posOffset>
            </wp:positionV>
            <wp:extent cx="2240280" cy="3228975"/>
            <wp:effectExtent l="19050" t="0" r="7620" b="0"/>
            <wp:wrapSquare wrapText="bothSides"/>
            <wp:docPr id="100" name="Рисунок 100" descr="https://sun9-50.userapi.com/impg/4h21UwOwN5xqf0IKwUOvYGip7i0SOIwJualB5g/1y-by1tOqBY.jpg?size=454x807&amp;quality=95&amp;sign=d1138b7c27b527103fc0aed1ba0aa3e6&amp;c_uniq_tag=eNesjGccveWsR70q-o0KoXTAS9PCgD1Fpvihpy8Lft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50.userapi.com/impg/4h21UwOwN5xqf0IKwUOvYGip7i0SOIwJualB5g/1y-by1tOqBY.jpg?size=454x807&amp;quality=95&amp;sign=d1138b7c27b527103fc0aed1ba0aa3e6&amp;c_uniq_tag=eNesjGccveWsR70q-o0KoXTAS9PCgD1Fpvihpy8LftY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177" b="1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2A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Экологический праздник с трогательным названием "Синичкин день" официально появился в нашей стране не так давно. Он был  учрежден по инициативе Союза охраны птиц России и отмечается ежегодно 12 ноября.</w:t>
      </w:r>
      <w:r w:rsidRPr="00AC02A8">
        <w:rPr>
          <w:rFonts w:asciiTheme="majorBidi" w:hAnsiTheme="majorBidi" w:cstheme="majorBidi"/>
          <w:color w:val="000000"/>
          <w:sz w:val="28"/>
          <w:szCs w:val="28"/>
        </w:rPr>
        <w:br/>
      </w:r>
      <w:r w:rsidRPr="00AC02A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В этом году, традиционно, учащиеся начальной школы вспоминали о зимующих птицах,  рассуждали  о том, как помочь им зимой.   Много интересного узнали об истории и обычаях данного праздника.  Для оформления стенда, посвященного этому дню,  дети  сначала  нарисовали символ праздника – синичку, а затем изготовили  поделку  на мастер–классе. На прогулке  повесили кормушки, которые смастерили дома вместе со своими родителями.</w:t>
      </w:r>
      <w:r w:rsidRPr="00AC02A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br/>
        <w:t>Через познавательный интерес детей к природе родного края, желание  заботиться о птицах, творческую деятельность, связанную с данной темой, повышается экологическое сознание учащихся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AC02A8" w:rsidRDefault="00AC02A8" w:rsidP="00AC02A8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16891" cy="1809750"/>
            <wp:effectExtent l="19050" t="0" r="2559" b="0"/>
            <wp:docPr id="103" name="Рисунок 103" descr="https://sun9-57.userapi.com/impg/Tlq-7DxPIIAl1v-xt9wxTRNsfqOOBNvpkFFqRg/0AnRsZ1Bu7w.jpg?size=807x454&amp;quality=95&amp;sign=a7333b0defd8e2ab93d87fc329626837&amp;c_uniq_tag=OO4yBE4gGYCEqgh9uw_AvNEzqgqPK1TkJQ7Z19mWwi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7.userapi.com/impg/Tlq-7DxPIIAl1v-xt9wxTRNsfqOOBNvpkFFqRg/0AnRsZ1Bu7w.jpg?size=807x454&amp;quality=95&amp;sign=a7333b0defd8e2ab93d87fc329626837&amp;c_uniq_tag=OO4yBE4gGYCEqgh9uw_AvNEzqgqPK1TkJQ7Z19mWwiU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58" cy="181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0750" cy="2067062"/>
            <wp:effectExtent l="19050" t="0" r="0" b="0"/>
            <wp:docPr id="106" name="Рисунок 106" descr="https://sun9-27.userapi.com/impg/4BrxGaBIOJIEC_8J24u_b_oJc05IVw7sXf52Dw/t_DtpWEH7Ac.jpg?size=454x807&amp;quality=95&amp;sign=8bd9c9936b0a2d54a70c1f7f3708403f&amp;c_uniq_tag=HzYjfV4Ix4khxNOUbzWKIYu9PzE4v2VJg42Ov1aknu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27.userapi.com/impg/4BrxGaBIOJIEC_8J24u_b_oJc05IVw7sXf52Dw/t_DtpWEH7Ac.jpg?size=454x807&amp;quality=95&amp;sign=8bd9c9936b0a2d54a70c1f7f3708403f&amp;c_uniq_tag=HzYjfV4Ix4khxNOUbzWKIYu9PzE4v2VJg42Ov1aknuk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24" cy="20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8" w:rsidRDefault="00AC02A8" w:rsidP="00AC02A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495800" cy="1671849"/>
            <wp:effectExtent l="19050" t="0" r="0" b="0"/>
            <wp:docPr id="109" name="Рисунок 109" descr="https://sun9-55.userapi.com/impg/EvZkKM3zKKPV7l_f43bFHP0oY-xAG7L2Pa0dyQ/B9-vjqLz5ps.jpg?size=807x454&amp;quality=95&amp;sign=50d1e88acee346ce776e724bb23f30cf&amp;c_uniq_tag=NvHOYNcAh5_0YaLaZgVqmsDNKJJfoOyDlADnwhRcCp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55.userapi.com/impg/EvZkKM3zKKPV7l_f43bFHP0oY-xAG7L2Pa0dyQ/B9-vjqLz5ps.jpg?size=807x454&amp;quality=95&amp;sign=50d1e88acee346ce776e724bb23f30cf&amp;c_uniq_tag=NvHOYNcAh5_0YaLaZgVqmsDNKJJfoOyDlADnwhRcCpg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60" cy="167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8" w:rsidRDefault="00536F70" w:rsidP="00AC02A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536F70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2" type="#_x0000_t170" style="width:333pt;height:76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&quot; Я и мои права&quot;"/>
          </v:shape>
        </w:pict>
      </w:r>
    </w:p>
    <w:p w:rsidR="009B3CB6" w:rsidRDefault="009B3CB6" w:rsidP="009B3CB6">
      <w:pPr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216910" cy="1809750"/>
            <wp:effectExtent l="19050" t="0" r="2540" b="0"/>
            <wp:wrapSquare wrapText="bothSides"/>
            <wp:docPr id="115" name="Рисунок 115" descr="https://sun9-12.userapi.com/impg/o99b7_aEeny9th6n6X1HEDXM_5bTnw8ICXSpUg/Pr-kf9f32gs.jpg?size=807x454&amp;quality=95&amp;sign=a0ec957e6004e91569161d75b50b34e0&amp;c_uniq_tag=CJzL2jfYaqgzrSCG3jTVUCO52jnVsFpJOyXsCtQPRp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12.userapi.com/impg/o99b7_aEeny9th6n6X1HEDXM_5bTnw8ICXSpUg/Pr-kf9f32gs.jpg?size=807x454&amp;quality=95&amp;sign=a0ec957e6004e91569161d75b50b34e0&amp;c_uniq_tag=CJzL2jfYaqgzrSCG3jTVUCO52jnVsFpJOyXsCtQPRp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В рамках всероссийского дня правовой помощи детям в начальных классах 13 ноября прошёл классный час "Я и мои права". Ребята ознакомились с правами и обязанностями детей в школе и повседневной жизни, обсуждали разные жизненные ситуации. Каждый ребёнок должен знать свои права. Но не менее важно помнить о том, что кроме прав, у каждого человека есть и обязанности. </w:t>
      </w:r>
      <w:proofErr w:type="gramStart"/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Где бы не жил</w:t>
      </w:r>
      <w:proofErr w:type="gramEnd"/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человек, какие бы роли он не исполнял он, прежде всего, – человек, личность. А у каждого человека есть права, личные права человека. Они принадлежат каждому от рождения и их нельзя отменить.</w:t>
      </w:r>
    </w:p>
    <w:p w:rsidR="009B3CB6" w:rsidRDefault="009B3CB6" w:rsidP="009B3CB6">
      <w:pPr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9B3CB6" w:rsidRDefault="009B3CB6" w:rsidP="009B3CB6">
      <w:pPr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2101850</wp:posOffset>
            </wp:positionH>
            <wp:positionV relativeFrom="paragraph">
              <wp:posOffset>1270</wp:posOffset>
            </wp:positionV>
            <wp:extent cx="4187825" cy="2352675"/>
            <wp:effectExtent l="19050" t="0" r="3175" b="0"/>
            <wp:wrapSquare wrapText="bothSides"/>
            <wp:docPr id="2" name="Рисунок 124" descr="https://sun9-9.userapi.com/impg/jG4b9kdXas5gZBlOO4zzLE4Qsq1uSQQ3k2fwuQ/umA3Ro1MqIk.jpg?size=1280x720&amp;quality=95&amp;sign=b0db36ebb79206c877f320a5cfc621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9-9.userapi.com/impg/jG4b9kdXas5gZBlOO4zzLE4Qsq1uSQQ3k2fwuQ/umA3Ro1MqIk.jpg?size=1280x720&amp;quality=95&amp;sign=b0db36ebb79206c877f320a5cfc621b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Внеклассное мероприятие "Правовая викторина".</w:t>
      </w:r>
      <w:r w:rsidRPr="009B3CB6">
        <w:rPr>
          <w:rFonts w:asciiTheme="majorBidi" w:hAnsiTheme="majorBidi" w:cstheme="majorBidi"/>
          <w:color w:val="000000"/>
          <w:sz w:val="28"/>
          <w:szCs w:val="28"/>
        </w:rPr>
        <w:br/>
      </w:r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Целью мероприятия было формирование ответственного отношения к своим правам и обязанностям, закрепление полученных знаний.</w:t>
      </w:r>
      <w:r w:rsidRPr="009B3CB6">
        <w:rPr>
          <w:rFonts w:asciiTheme="majorBidi" w:hAnsiTheme="majorBidi" w:cstheme="majorBidi"/>
          <w:color w:val="000000"/>
          <w:sz w:val="28"/>
          <w:szCs w:val="28"/>
        </w:rPr>
        <w:br/>
      </w:r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Участниками викторины были учащиеся 5-7 классов. В ходе мероприятия царила доброжелательная атмосфера. Дети активно отвечали на вопросы, выполняли задания. Учащиеся вспоминали сказки, говорили об ущемлении прав, персонажей сказок, спорили, разбирая конфликтные ситуации.</w:t>
      </w:r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br/>
        <w:t>В конце мероприятия учащиеся пришли к выводу, что нужно выполнять свои обязанности и помнить о своих правах.</w:t>
      </w:r>
    </w:p>
    <w:p w:rsidR="009B3CB6" w:rsidRDefault="009B3CB6" w:rsidP="009B3CB6">
      <w:pPr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FA0F17" w:rsidRDefault="009B3CB6" w:rsidP="00FA0F17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="clear_sans_lightregular" w:hAnsi="clear_sans_lightregular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721995</wp:posOffset>
            </wp:positionV>
            <wp:extent cx="3276600" cy="1262380"/>
            <wp:effectExtent l="19050" t="0" r="0" b="0"/>
            <wp:wrapSquare wrapText="bothSides"/>
            <wp:docPr id="4" name="Рисунок 127" descr="https://sun9-4.userapi.com/impg/COhKlbK0xHg54cWgqkWjTK41pL6HmmmCJi6XdQ/muXOFrEwKhc.jpg?size=807x605&amp;quality=95&amp;sign=a67d0c05561c3bb6e0f6ddd0a77cddf9&amp;c_uniq_tag=APwSf8dx6MFwDOJ4_d0VgAFPmbdInKotH78WnqAKG7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4.userapi.com/impg/COhKlbK0xHg54cWgqkWjTK41pL6HmmmCJi6XdQ/muXOFrEwKhc.jpg?size=807x605&amp;quality=95&amp;sign=a67d0c05561c3bb6e0f6ddd0a77cddf9&amp;c_uniq_tag=APwSf8dx6MFwDOJ4_d0VgAFPmbdInKotH78WnqAKG7Y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828" b="3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F70" w:rsidRPr="00536F70">
        <w:rPr>
          <w:rFonts w:ascii="clear_sans_lightregular" w:hAnsi="clear_sans_lightregular"/>
          <w:color w:val="000000"/>
          <w:shd w:val="clear" w:color="auto" w:fill="FFFFFF"/>
        </w:rPr>
        <w:pict>
          <v:shape id="_x0000_i1033" type="#_x0000_t136" style="width:489.75pt;height:46.5pt" fillcolor="#00b0f0" stroked="f">
            <v:fill color2="#aaa"/>
            <v:shadow on="t" color="#4d4d4d" opacity="52429f" offset=",3pt"/>
            <v:textpath style="font-family:&quot;Arial Black&quot;;v-text-spacing:78650f;v-text-kern:t" trim="t" fitpath="t" string="Мини-футбол в школу&quot;"/>
          </v:shape>
        </w:pict>
      </w:r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Напрошедшей недели завершился муниципальный этап общероссийского проекта "Мини-футбол в школу". За выход в зональный этап соревнований боролись юноши 2008 – 2009, 2006-2007 годов рождения. По итогам проведенных встреч места распределили следующим образом:</w:t>
      </w:r>
      <w:r w:rsidRPr="009B3CB6">
        <w:rPr>
          <w:rFonts w:asciiTheme="majorBidi" w:hAnsiTheme="majorBidi" w:cstheme="majorBidi"/>
          <w:color w:val="000000"/>
          <w:sz w:val="28"/>
          <w:szCs w:val="28"/>
        </w:rPr>
        <w:br/>
      </w:r>
      <w:proofErr w:type="gramStart"/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Юноши 2008 – 2009 г.р.</w:t>
      </w:r>
      <w:r w:rsidRPr="009B3CB6">
        <w:rPr>
          <w:rFonts w:asciiTheme="majorBidi" w:hAnsiTheme="majorBidi" w:cstheme="majorBidi"/>
          <w:color w:val="000000"/>
          <w:sz w:val="28"/>
          <w:szCs w:val="28"/>
        </w:rPr>
        <w:br/>
      </w:r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1 место  - филиал МБОУ СОШ с. Даниловка в с. Ст. </w:t>
      </w:r>
      <w:proofErr w:type="spellStart"/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Карлыган</w:t>
      </w:r>
      <w:proofErr w:type="spellEnd"/>
      <w:r w:rsidRPr="009B3CB6">
        <w:rPr>
          <w:rFonts w:asciiTheme="majorBidi" w:hAnsiTheme="majorBidi" w:cstheme="majorBidi"/>
          <w:color w:val="000000"/>
          <w:sz w:val="28"/>
          <w:szCs w:val="28"/>
        </w:rPr>
        <w:br/>
      </w:r>
      <w:r w:rsidRPr="009B3CB6">
        <w:rPr>
          <w:rFonts w:asciiTheme="majorBidi" w:hAnsiTheme="majorBidi" w:cstheme="majorBidi"/>
          <w:color w:val="FF0000"/>
          <w:sz w:val="28"/>
          <w:szCs w:val="28"/>
          <w:shd w:val="clear" w:color="auto" w:fill="FFFFFF"/>
        </w:rPr>
        <w:t>2 место -  МБОУ СОШ с. Суляевки</w:t>
      </w:r>
      <w:r w:rsidRPr="009B3CB6">
        <w:rPr>
          <w:rFonts w:asciiTheme="majorBidi" w:hAnsiTheme="majorBidi" w:cstheme="majorBidi"/>
          <w:color w:val="FF0000"/>
          <w:sz w:val="28"/>
          <w:szCs w:val="28"/>
        </w:rPr>
        <w:br/>
      </w:r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3 место - МБОУ СОШ с. Даниловка</w:t>
      </w:r>
      <w:r w:rsidRPr="009B3CB6">
        <w:rPr>
          <w:rFonts w:asciiTheme="majorBidi" w:hAnsiTheme="majorBidi" w:cstheme="majorBidi"/>
          <w:color w:val="000000"/>
          <w:sz w:val="28"/>
          <w:szCs w:val="28"/>
        </w:rPr>
        <w:br/>
      </w:r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Юноши 2006 – 2007 г.р.</w:t>
      </w:r>
      <w:r w:rsidRPr="009B3CB6">
        <w:rPr>
          <w:rFonts w:asciiTheme="majorBidi" w:hAnsiTheme="majorBidi" w:cstheme="majorBidi"/>
          <w:color w:val="000000"/>
          <w:sz w:val="28"/>
          <w:szCs w:val="28"/>
        </w:rPr>
        <w:br/>
      </w:r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1 место -  МБОУ СОШ с. </w:t>
      </w:r>
      <w:proofErr w:type="spellStart"/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Лопатино</w:t>
      </w:r>
      <w:proofErr w:type="spellEnd"/>
      <w:r w:rsidRPr="009B3CB6">
        <w:rPr>
          <w:rFonts w:asciiTheme="majorBidi" w:hAnsiTheme="majorBidi" w:cstheme="majorBidi"/>
          <w:color w:val="000000"/>
          <w:sz w:val="28"/>
          <w:szCs w:val="28"/>
        </w:rPr>
        <w:br/>
      </w:r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2 место -  филиала МБОУ СОШ с. Даниловка в с. Ст. </w:t>
      </w:r>
      <w:proofErr w:type="spellStart"/>
      <w:r w:rsidRPr="009B3CB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Карлыган</w:t>
      </w:r>
      <w:proofErr w:type="spellEnd"/>
      <w:proofErr w:type="gramEnd"/>
    </w:p>
    <w:p w:rsidR="00966D0F" w:rsidRDefault="00536F70" w:rsidP="00FA0F17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536F70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pict>
          <v:shape id="_x0000_i1034" type="#_x0000_t136" style="width:462pt;height:55.5pt" adj=",10800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&quot;Киноуроки в школах России&quot;"/>
          </v:shape>
        </w:pict>
      </w:r>
    </w:p>
    <w:p w:rsidR="00966D0F" w:rsidRPr="00FA0F17" w:rsidRDefault="00FA0F17" w:rsidP="009B3CB6">
      <w:pPr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  <w:r w:rsidRPr="00FA0F17"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</wp:posOffset>
            </wp:positionV>
            <wp:extent cx="2362200" cy="1057275"/>
            <wp:effectExtent l="19050" t="0" r="0" b="0"/>
            <wp:wrapSquare wrapText="bothSides"/>
            <wp:docPr id="15" name="Рисунок 15" descr="&quot;Киноуроки в школах России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quot;Киноуроки в школах России&quot;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В рамках проекта "</w:t>
      </w:r>
      <w:proofErr w:type="spellStart"/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Киноуроки</w:t>
      </w:r>
      <w:proofErr w:type="spellEnd"/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в школах России" учащиеся 7 класса просмотрели фильм "Первое дело"</w:t>
      </w:r>
      <w:r w:rsidRPr="00FA0F17">
        <w:rPr>
          <w:rFonts w:asciiTheme="majorBidi" w:hAnsiTheme="majorBidi" w:cstheme="majorBidi"/>
          <w:color w:val="000000" w:themeColor="text1"/>
          <w:sz w:val="24"/>
          <w:szCs w:val="24"/>
        </w:rPr>
        <w:br/>
      </w:r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(Неудачный день в школе, спасение щенков, случайный разговор, — череда совсем не связанных между собой событий привела Олега к решению, которое изменило его жизнь.)</w:t>
      </w:r>
    </w:p>
    <w:p w:rsidR="00966D0F" w:rsidRPr="00FA0F17" w:rsidRDefault="00FA0F17" w:rsidP="00FA0F17">
      <w:pPr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608965</wp:posOffset>
            </wp:positionV>
            <wp:extent cx="3529965" cy="1581150"/>
            <wp:effectExtent l="19050" t="0" r="0" b="0"/>
            <wp:wrapSquare wrapText="bothSides"/>
            <wp:docPr id="7" name="Рисунок 20" descr="&quot;Киноуроки в школах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quot;Киноуроки в школах России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В рамках проекта "</w:t>
      </w:r>
      <w:proofErr w:type="spellStart"/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Киноуроки</w:t>
      </w:r>
      <w:proofErr w:type="spellEnd"/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в школах России" учащиеся 9 класса просмотрели фильм "Не трус и не предатель"</w:t>
      </w:r>
      <w:r w:rsidRPr="00FA0F17">
        <w:rPr>
          <w:rFonts w:asciiTheme="majorBidi" w:hAnsiTheme="majorBidi" w:cstheme="majorBidi"/>
          <w:color w:val="000000" w:themeColor="text1"/>
          <w:sz w:val="24"/>
          <w:szCs w:val="24"/>
        </w:rPr>
        <w:br/>
      </w:r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(Славка и Вовка — не только одноклассники, но и лучшие друзья.</w:t>
      </w:r>
      <w:proofErr w:type="gramEnd"/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Но в любой дружбе наступает момент проверки. В их дружбе этот момент наступил тогда, когда скромного Славку учительница Нина Владимировна попросила отнести дорогой микроскоп из класса </w:t>
      </w:r>
      <w:proofErr w:type="gramStart"/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в</w:t>
      </w:r>
      <w:proofErr w:type="gramEnd"/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лаборантскую. Вовка уговаривает Славку ради их дружбы сбегать с микроскопом за школу, чтобы исследовать воду из лужи.</w:t>
      </w:r>
      <w:r w:rsidRPr="00FA0F17">
        <w:rPr>
          <w:rFonts w:asciiTheme="majorBidi" w:hAnsiTheme="majorBidi" w:cstheme="majorBidi"/>
          <w:color w:val="000000" w:themeColor="text1"/>
          <w:sz w:val="24"/>
          <w:szCs w:val="24"/>
        </w:rPr>
        <w:br/>
      </w:r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Но из-за неосторожности ребят на микроскоп наезжает большой джип, и относить уже становится нечего. </w:t>
      </w:r>
      <w:proofErr w:type="gramStart"/>
      <w:r w:rsidRPr="00FA0F1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Славку ждут большие неприятности.)</w:t>
      </w:r>
      <w:proofErr w:type="gramEnd"/>
    </w:p>
    <w:p w:rsidR="00966D0F" w:rsidRPr="00966D0F" w:rsidRDefault="00966D0F" w:rsidP="009B3CB6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2004060</wp:posOffset>
            </wp:positionV>
            <wp:extent cx="2762250" cy="2609215"/>
            <wp:effectExtent l="19050" t="0" r="0" b="0"/>
            <wp:wrapSquare wrapText="bothSides"/>
            <wp:docPr id="142" name="Рисунок 142" descr="https://sun9-31.userapi.com/impg/pd_NoRoKidQzmBNiZr3cRdouToP7sOpocq3LYA/fzYhJzmID30.jpg?size=807x764&amp;quality=95&amp;sign=1d9ea43750d65130dd847a2e96a67646&amp;c_uniq_tag=VaXEGXMrRUU6AwI1rpHUSezJByGafU0fUF1uQxQTBu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31.userapi.com/impg/pd_NoRoKidQzmBNiZr3cRdouToP7sOpocq3LYA/fzYhJzmID30.jpg?size=807x764&amp;quality=95&amp;sign=1d9ea43750d65130dd847a2e96a67646&amp;c_uniq_tag=VaXEGXMrRUU6AwI1rpHUSezJByGafU0fUF1uQxQTBuw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62650" cy="1504638"/>
            <wp:effectExtent l="19050" t="0" r="0" b="0"/>
            <wp:docPr id="151" name="Рисунок 151" descr="https://maurcntid.tver.muzkult.ru/media/2021/12/06/1307962456/nQtypOxo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maurcntid.tver.muzkult.ru/media/2021/12/06/1307962456/nQtypOxoyp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20" cy="150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D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Наверное, нет ни одной страны, </w:t>
      </w:r>
      <w:proofErr w:type="gramStart"/>
      <w:r w:rsidRPr="00966D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где бы не отмечался</w:t>
      </w:r>
      <w:proofErr w:type="gramEnd"/>
      <w:r w:rsidRPr="00966D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День матери. В России этот праздник отмечается в последнее воскресенье ноября. Из поколения в поколение для каждого человека мама - самый дорогой человек в жизни. </w:t>
      </w:r>
      <w:r w:rsidRPr="00966D0F">
        <w:rPr>
          <w:rFonts w:asciiTheme="majorBidi" w:hAnsiTheme="majorBidi" w:cstheme="majorBidi"/>
          <w:color w:val="000000"/>
          <w:sz w:val="24"/>
          <w:szCs w:val="24"/>
        </w:rPr>
        <w:br/>
      </w:r>
      <w:r w:rsidRPr="00966D0F">
        <w:rPr>
          <w:rFonts w:asciiTheme="majorBidi" w:hAnsiTheme="majorBidi" w:cstheme="majorBidi"/>
          <w:color w:val="000000"/>
          <w:sz w:val="24"/>
          <w:szCs w:val="24"/>
        </w:rPr>
        <w:br/>
      </w:r>
      <w:r w:rsidRPr="00966D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  Обучающиеся  1-5 классов под руководством своих классных руководителей за несколько занятий сделали  «3D поделку для мамы".  Дети подбирали цвета для своих работ, вырезали, клеили, мастерили открытки. Изготовление подарка для самых родных и любимых на свете принесло массу удовольствия и радости. В ходе мастер – класса учащиеся научились создавать что – то красивое, проявлять фантазию, выражать эмоции и радоваться результату своего труда.</w:t>
      </w:r>
    </w:p>
    <w:p w:rsidR="00966D0F" w:rsidRDefault="00966D0F" w:rsidP="00966D0F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353695</wp:posOffset>
            </wp:positionV>
            <wp:extent cx="3236595" cy="1463675"/>
            <wp:effectExtent l="19050" t="0" r="1905" b="0"/>
            <wp:wrapSquare wrapText="bothSides"/>
            <wp:docPr id="6" name="Рисунок 145" descr="https://sun9-32.userapi.com/impg/cFgjIDW63Ls4HrA8zyH15qwQwCvl-vMVhxfTQg/4e7jXWFSCXk.jpg?size=807x363&amp;quality=95&amp;sign=4c010b199c722254a53ffbf800ec783d&amp;c_uniq_tag=aESRkh1bdthcQURYtfzBjdS8pa0IrPsk--ZUNeeiMw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32.userapi.com/impg/cFgjIDW63Ls4HrA8zyH15qwQwCvl-vMVhxfTQg/4e7jXWFSCXk.jpg?size=807x363&amp;quality=95&amp;sign=4c010b199c722254a53ffbf800ec783d&amp;c_uniq_tag=aESRkh1bdthcQURYtfzBjdS8pa0IrPsk--ZUNeeiMw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 В нашей школе </w:t>
      </w:r>
      <w:r w:rsidRPr="00966D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прошел праздник, посвященный международному Дню матери. День матери - это один из самых трогательных праздников, потому что каждый из нас несет в своей душе единственный и неповторимый образ – образ своей мамы, которая все поймет, простит, всегда пожалеет и будет беззаветно любить несмотря ни на что.</w:t>
      </w:r>
      <w:r w:rsidRPr="00966D0F">
        <w:rPr>
          <w:rFonts w:asciiTheme="majorBidi" w:hAnsiTheme="majorBidi" w:cstheme="majorBidi"/>
          <w:color w:val="000000"/>
          <w:sz w:val="24"/>
          <w:szCs w:val="24"/>
        </w:rPr>
        <w:br/>
      </w:r>
      <w:r w:rsidRPr="00966D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Именно поэтому сегодня учащиеся решили отдать дань уважения, признательности и благодарности всем матерям и бабушкам и устроили для них замечательный праздник. Учащиеся 1-11 классов показали свои творческие таланты: рассказывали стихотворения, исполняли песни и танцы, а мамы в свою очередь поучаствовали в занимательных и интересных  конкурсах.</w:t>
      </w:r>
      <w:r w:rsidRPr="00966D0F">
        <w:rPr>
          <w:rFonts w:asciiTheme="majorBidi" w:hAnsiTheme="majorBidi" w:cstheme="majorBidi"/>
          <w:color w:val="000000"/>
          <w:sz w:val="24"/>
          <w:szCs w:val="24"/>
        </w:rPr>
        <w:br/>
      </w:r>
      <w:r w:rsidRPr="00966D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Много добрых и ласковых слов услышали мамы в этот день в свой адрес. Специально подготовленные ребятами номера вызывали волнение и радость, заставляя сердца зрителей биться в унисон. Каждое произнесенное слово стало своеобразным подарком для всех присутствующих матерей.</w:t>
      </w:r>
      <w:r w:rsidRPr="00966D0F">
        <w:rPr>
          <w:rFonts w:asciiTheme="majorBidi" w:hAnsiTheme="majorBidi" w:cstheme="majorBidi"/>
          <w:color w:val="000000"/>
          <w:sz w:val="24"/>
          <w:szCs w:val="24"/>
        </w:rPr>
        <w:br/>
      </w:r>
      <w:r w:rsidRPr="00966D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Помимо выступлений, ученики представили свои рисунки и поделки, сделанные своими руками, чтобы передать искренние поздравления и признательность матерям. Эти подарки стали знаком глубокой привязанности и уважения к женщинам, которые так заботливо воспитывают их.</w:t>
      </w:r>
      <w:r w:rsidRPr="00966D0F">
        <w:rPr>
          <w:rFonts w:asciiTheme="majorBidi" w:hAnsiTheme="majorBidi" w:cstheme="majorBidi"/>
          <w:color w:val="000000"/>
          <w:sz w:val="24"/>
          <w:szCs w:val="24"/>
        </w:rPr>
        <w:br/>
      </w:r>
      <w:r w:rsidRPr="00966D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Уходили мамы с особым чувством – одухотворения и легкости. Праздник выдался на славу!</w:t>
      </w:r>
    </w:p>
    <w:p w:rsidR="00966D0F" w:rsidRDefault="00FA0F17" w:rsidP="00966D0F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89535</wp:posOffset>
            </wp:positionV>
            <wp:extent cx="1485900" cy="1485900"/>
            <wp:effectExtent l="19050" t="0" r="0" b="0"/>
            <wp:wrapSquare wrapText="bothSides"/>
            <wp:docPr id="35" name="Рисунок 35" descr="https://gas-kvas.com/uploads/posts/2023-01/1674061281_gas-kvas-com-p-risunok-na-temu-yunarmeits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as-kvas.com/uploads/posts/2023-01/1674061281_gas-kvas-com-p-risunok-na-temu-yunarmeitsi-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D0F" w:rsidRDefault="00953FB5" w:rsidP="00966D0F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-1876425</wp:posOffset>
            </wp:positionH>
            <wp:positionV relativeFrom="paragraph">
              <wp:posOffset>1245235</wp:posOffset>
            </wp:positionV>
            <wp:extent cx="2102485" cy="1181100"/>
            <wp:effectExtent l="0" t="0" r="0" b="0"/>
            <wp:wrapSquare wrapText="bothSides"/>
            <wp:docPr id="46" name="Рисунок 46" descr="https://lopatino.pnzreg.ru/upload/iblock/cf5/5cmth6dtkq5ypvupv0uza86j99y5fy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opatino.pnzreg.ru/upload/iblock/cf5/5cmth6dtkq5ypvupv0uza86j99y5fy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F70" w:rsidRPr="00536F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pict>
          <v:shape id="_x0000_i1035" type="#_x0000_t136" style="width:343.5pt;height:90pt" fillcolor="#c00000">
            <v:shadow on="t" opacity="52429f"/>
            <v:textpath style="font-family:&quot;Arial Black&quot;;font-style:italic;v-text-kern:t" trim="t" fitpath="t" string="Слёт детских и молодёжных объединений"/>
          </v:shape>
        </w:pict>
      </w:r>
    </w:p>
    <w:p w:rsidR="00953FB5" w:rsidRDefault="00537489" w:rsidP="00953FB5">
      <w:pPr>
        <w:rPr>
          <w:rFonts w:ascii="clear_sans_lightregular" w:hAnsi="clear_sans_lightregular"/>
          <w:color w:val="000000"/>
          <w:shd w:val="clear" w:color="auto" w:fill="FFFFFF"/>
        </w:rPr>
      </w:pPr>
      <w:r>
        <w:rPr>
          <w:rFonts w:ascii="clear_sans_lightregular" w:hAnsi="clear_sans_lightregular"/>
          <w:color w:val="000000"/>
          <w:shd w:val="clear" w:color="auto" w:fill="FFFFFF"/>
        </w:rPr>
        <w:t>В Первичном отделении «Движения Первых» школы села Лопатина, 28 ноября 2023 года, состоялся Муниципальный слет детских и молодежных патриотических объединений и движений, посвященный «Дню Героев Отечества».</w:t>
      </w:r>
      <w:r>
        <w:rPr>
          <w:rFonts w:ascii="clear_sans_lightregular" w:hAnsi="clear_sans_lightregular"/>
          <w:color w:val="000000"/>
        </w:rPr>
        <w:br/>
      </w:r>
      <w:r>
        <w:rPr>
          <w:rFonts w:ascii="clear_sans_lightregular" w:hAnsi="clear_sans_lightregular"/>
          <w:color w:val="000000"/>
          <w:shd w:val="clear" w:color="auto" w:fill="FFFFFF"/>
        </w:rPr>
        <w:t>В Слёте приняли участие 4 команды Юнармейцев Лопатинского района, активистов «Движения Первых».</w:t>
      </w:r>
      <w:r>
        <w:rPr>
          <w:rFonts w:ascii="clear_sans_lightregular" w:hAnsi="clear_sans_lightregular"/>
          <w:color w:val="000000"/>
        </w:rPr>
        <w:br/>
      </w:r>
      <w:r>
        <w:rPr>
          <w:rFonts w:ascii="clear_sans_lightregular" w:hAnsi="clear_sans_lightregular"/>
          <w:color w:val="000000"/>
          <w:shd w:val="clear" w:color="auto" w:fill="FFFFFF"/>
        </w:rPr>
        <w:t>Участники мероприятия продемонстрировали навыки строевой подготовки, сборке и разборке автомата, умение слаженно работать в команде, исполнили песни о родине.</w:t>
      </w:r>
      <w:r>
        <w:rPr>
          <w:rFonts w:ascii="clear_sans_lightregular" w:hAnsi="clear_sans_lightregular"/>
          <w:color w:val="000000"/>
        </w:rPr>
        <w:br/>
      </w:r>
      <w:r>
        <w:rPr>
          <w:rFonts w:ascii="clear_sans_lightregular" w:hAnsi="clear_sans_lightregular"/>
          <w:color w:val="000000"/>
          <w:shd w:val="clear" w:color="auto" w:fill="FFFFFF"/>
        </w:rPr>
        <w:t>Командиры Юнармейских отрядов награждены грамотами Отдела образования Лопатинского района.</w:t>
      </w:r>
      <w:r>
        <w:rPr>
          <w:rFonts w:ascii="clear_sans_lightregular" w:hAnsi="clear_sans_lightregular"/>
          <w:color w:val="000000"/>
        </w:rPr>
        <w:br/>
      </w:r>
      <w:r>
        <w:rPr>
          <w:rFonts w:ascii="clear_sans_lightregular" w:hAnsi="clear_sans_lightregular"/>
          <w:color w:val="000000"/>
          <w:shd w:val="clear" w:color="auto" w:fill="FFFFFF"/>
        </w:rPr>
        <w:t>Ребята обменялись опытом работы в патриотическом направлении и получили много незабываемых эмоций!</w:t>
      </w:r>
    </w:p>
    <w:p w:rsidR="00537489" w:rsidRDefault="00536F70" w:rsidP="00953FB5">
      <w:pPr>
        <w:jc w:val="center"/>
        <w:rPr>
          <w:rFonts w:ascii="clear_sans_lightregular" w:hAnsi="clear_sans_lightregular"/>
          <w:color w:val="000000"/>
          <w:shd w:val="clear" w:color="auto" w:fill="FFFFFF"/>
        </w:rPr>
      </w:pPr>
      <w:r w:rsidRPr="00536F70">
        <w:rPr>
          <w:noProof/>
          <w:color w:val="C00000"/>
          <w:lang w:eastAsia="ru-RU"/>
        </w:rPr>
        <w:pict>
          <v:shape id="_x0000_i1036" type="#_x0000_t136" style="width:393.75pt;height:21pt" fillcolor="#c00000" strokecolor="#9cf" strokeweight="1.5pt">
            <v:shadow on="t" color="#900"/>
            <v:textpath style="font-family:&quot;Impact&quot;;v-text-kern:t" trim="t" fitpath="t" string="«Мы – граждане России»"/>
          </v:shape>
        </w:pict>
      </w:r>
    </w:p>
    <w:p w:rsidR="00357816" w:rsidRDefault="00953FB5" w:rsidP="00561A82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1530350</wp:posOffset>
            </wp:positionH>
            <wp:positionV relativeFrom="paragraph">
              <wp:posOffset>1848485</wp:posOffset>
            </wp:positionV>
            <wp:extent cx="4978400" cy="1695450"/>
            <wp:effectExtent l="0" t="0" r="0" b="0"/>
            <wp:wrapSquare wrapText="bothSides"/>
            <wp:docPr id="13" name="Рисунок 54" descr="https://lopatino.pnzreg.ru/upload/iblock/168/itqmp4wei2kh9yywd661cnt8u856zq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lopatino.pnzreg.ru/upload/iblock/168/itqmp4wei2kh9yywd661cnt8u856zq6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78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816">
        <w:rPr>
          <w:rFonts w:ascii="clear_sans_lightregular" w:hAnsi="clear_sans_lightregular"/>
          <w:noProof/>
          <w:color w:val="00000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215900</wp:posOffset>
            </wp:positionV>
            <wp:extent cx="1411605" cy="1000125"/>
            <wp:effectExtent l="19050" t="0" r="0" b="0"/>
            <wp:wrapSquare wrapText="bothSides"/>
            <wp:docPr id="10" name="Рисунок 59" descr="https://img.razrisyika.ru/kart/32/1200/125482-pasport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g.razrisyika.ru/kart/32/1200/125482-pasport-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816">
        <w:rPr>
          <w:rFonts w:ascii="clear_sans_lightregular" w:hAnsi="clear_sans_lightregular"/>
          <w:color w:val="000000"/>
          <w:shd w:val="clear" w:color="auto" w:fill="FFFFFF"/>
        </w:rPr>
        <w:t xml:space="preserve">   В среду, 28 ноября 2023 года, в Первичном отделении «Движения Первых» школы села Лопатина состоялась торжественная церемония вручения паспортов Российской Федерации в рамках Всероссийской программы «Мы – граждане России».</w:t>
      </w:r>
      <w:r w:rsidR="00357816">
        <w:rPr>
          <w:rFonts w:ascii="clear_sans_lightregular" w:hAnsi="clear_sans_lightregular"/>
          <w:color w:val="000000"/>
        </w:rPr>
        <w:br/>
      </w:r>
      <w:r w:rsidR="00357816">
        <w:rPr>
          <w:rFonts w:ascii="clear_sans_lightregular" w:hAnsi="clear_sans_lightregular"/>
          <w:color w:val="000000"/>
          <w:shd w:val="clear" w:color="auto" w:fill="FFFFFF"/>
        </w:rPr>
        <w:t xml:space="preserve">В церемонии вручения главного документа гражданина Российской Федерации приняла участие первый заместитель главы администрации Лопатинского района Любовь </w:t>
      </w:r>
      <w:proofErr w:type="spellStart"/>
      <w:r w:rsidR="00357816">
        <w:rPr>
          <w:rFonts w:ascii="clear_sans_lightregular" w:hAnsi="clear_sans_lightregular"/>
          <w:color w:val="000000"/>
          <w:shd w:val="clear" w:color="auto" w:fill="FFFFFF"/>
        </w:rPr>
        <w:t>Какулина</w:t>
      </w:r>
      <w:proofErr w:type="spellEnd"/>
      <w:r w:rsidR="00357816">
        <w:rPr>
          <w:rFonts w:ascii="clear_sans_lightregular" w:hAnsi="clear_sans_lightregular"/>
          <w:color w:val="000000"/>
          <w:shd w:val="clear" w:color="auto" w:fill="FFFFFF"/>
        </w:rPr>
        <w:t>.</w:t>
      </w:r>
      <w:r w:rsidR="00357816">
        <w:rPr>
          <w:rFonts w:ascii="clear_sans_lightregular" w:hAnsi="clear_sans_lightregular"/>
          <w:color w:val="000000"/>
        </w:rPr>
        <w:br/>
      </w:r>
      <w:r w:rsidR="00357816">
        <w:rPr>
          <w:rFonts w:ascii="clear_sans_lightregular" w:hAnsi="clear_sans_lightregular"/>
          <w:color w:val="000000"/>
          <w:shd w:val="clear" w:color="auto" w:fill="FFFFFF"/>
        </w:rPr>
        <w:t xml:space="preserve">Первый паспорт в торжественной обстановке получили 23 подростка Лопатинского района, которые отличились в спорте, науке, творческой, учебной и волонтерской </w:t>
      </w:r>
      <w:proofErr w:type="spellStart"/>
      <w:r w:rsidR="00357816">
        <w:rPr>
          <w:rFonts w:ascii="clear_sans_lightregular" w:hAnsi="clear_sans_lightregular"/>
          <w:color w:val="000000"/>
          <w:shd w:val="clear" w:color="auto" w:fill="FFFFFF"/>
        </w:rPr>
        <w:t>деятельности</w:t>
      </w:r>
      <w:proofErr w:type="gramStart"/>
      <w:r w:rsidR="00357816">
        <w:rPr>
          <w:rFonts w:ascii="clear_sans_lightregular" w:hAnsi="clear_sans_lightregular"/>
          <w:color w:val="000000"/>
          <w:shd w:val="clear" w:color="auto" w:fill="FFFFFF"/>
        </w:rPr>
        <w:t>.И</w:t>
      </w:r>
      <w:proofErr w:type="gramEnd"/>
      <w:r w:rsidR="00357816">
        <w:rPr>
          <w:rFonts w:ascii="clear_sans_lightregular" w:hAnsi="clear_sans_lightregular"/>
          <w:color w:val="000000"/>
          <w:shd w:val="clear" w:color="auto" w:fill="FFFFFF"/>
        </w:rPr>
        <w:t>з</w:t>
      </w:r>
      <w:proofErr w:type="spellEnd"/>
      <w:r w:rsidR="00357816">
        <w:rPr>
          <w:rFonts w:ascii="clear_sans_lightregular" w:hAnsi="clear_sans_lightregular"/>
          <w:color w:val="000000"/>
          <w:shd w:val="clear" w:color="auto" w:fill="FFFFFF"/>
        </w:rPr>
        <w:t xml:space="preserve"> наше школы получили паспорта ученики 8 класса </w:t>
      </w:r>
      <w:proofErr w:type="spellStart"/>
      <w:r w:rsidR="00357816">
        <w:rPr>
          <w:rFonts w:ascii="clear_sans_lightregular" w:hAnsi="clear_sans_lightregular"/>
          <w:color w:val="000000"/>
          <w:shd w:val="clear" w:color="auto" w:fill="FFFFFF"/>
        </w:rPr>
        <w:t>Биктемеров</w:t>
      </w:r>
      <w:proofErr w:type="spellEnd"/>
      <w:r w:rsidR="00357816">
        <w:rPr>
          <w:rFonts w:ascii="clear_sans_lightregular" w:hAnsi="clear_sans_lightregular"/>
          <w:color w:val="000000"/>
          <w:shd w:val="clear" w:color="auto" w:fill="FFFFFF"/>
        </w:rPr>
        <w:t xml:space="preserve"> </w:t>
      </w:r>
      <w:proofErr w:type="spellStart"/>
      <w:r w:rsidR="00357816">
        <w:rPr>
          <w:rFonts w:ascii="clear_sans_lightregular" w:hAnsi="clear_sans_lightregular"/>
          <w:color w:val="000000"/>
          <w:shd w:val="clear" w:color="auto" w:fill="FFFFFF"/>
        </w:rPr>
        <w:t>Хамид</w:t>
      </w:r>
      <w:proofErr w:type="spellEnd"/>
      <w:r w:rsidR="00357816">
        <w:rPr>
          <w:rFonts w:ascii="clear_sans_lightregular" w:hAnsi="clear_sans_lightregular"/>
          <w:color w:val="000000"/>
          <w:shd w:val="clear" w:color="auto" w:fill="FFFFFF"/>
        </w:rPr>
        <w:t xml:space="preserve"> и </w:t>
      </w:r>
      <w:proofErr w:type="spellStart"/>
      <w:r w:rsidR="00357816">
        <w:rPr>
          <w:rFonts w:ascii="clear_sans_lightregular" w:hAnsi="clear_sans_lightregular"/>
          <w:color w:val="000000"/>
          <w:shd w:val="clear" w:color="auto" w:fill="FFFFFF"/>
        </w:rPr>
        <w:t>МухаевИльяз</w:t>
      </w:r>
      <w:proofErr w:type="spellEnd"/>
      <w:r w:rsidR="00357816">
        <w:rPr>
          <w:rFonts w:ascii="clear_sans_lightregular" w:hAnsi="clear_sans_lightregular"/>
          <w:color w:val="000000"/>
          <w:shd w:val="clear" w:color="auto" w:fill="FFFFFF"/>
        </w:rPr>
        <w:t>.</w:t>
      </w:r>
      <w:r w:rsidR="00357816">
        <w:rPr>
          <w:rFonts w:ascii="clear_sans_lightregular" w:hAnsi="clear_sans_lightregular"/>
          <w:color w:val="000000"/>
        </w:rPr>
        <w:br/>
      </w:r>
      <w:r w:rsidR="00357816">
        <w:rPr>
          <w:rFonts w:ascii="clear_sans_lightregular" w:hAnsi="clear_sans_lightregular"/>
          <w:color w:val="000000"/>
          <w:shd w:val="clear" w:color="auto" w:fill="FFFFFF"/>
        </w:rPr>
        <w:t>Вместе с главным документом ребята получили памятные подарки: красочные обложки и яркие значки с символикой «Движения Первых».</w:t>
      </w:r>
    </w:p>
    <w:p w:rsidR="00953FB5" w:rsidRDefault="00953FB5" w:rsidP="00953FB5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953FB5" w:rsidRDefault="00953FB5" w:rsidP="00953FB5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953FB5" w:rsidRDefault="00953FB5" w:rsidP="00953FB5">
      <w:pPr>
        <w:rPr>
          <w:rFonts w:ascii="clear_sans_lightregular" w:hAnsi="clear_sans_lightregular"/>
          <w:color w:val="000000"/>
          <w:shd w:val="clear" w:color="auto" w:fill="FFFFFF"/>
        </w:rPr>
      </w:pPr>
    </w:p>
    <w:p w:rsidR="00953FB5" w:rsidRDefault="00953FB5" w:rsidP="00953FB5">
      <w:pPr>
        <w:spacing w:line="240" w:lineRule="auto"/>
        <w:rPr>
          <w:rFonts w:ascii="clear_sans_lightregular" w:hAnsi="clear_sans_lightregular"/>
          <w:color w:val="000000"/>
          <w:u w:val="single"/>
          <w:shd w:val="clear" w:color="auto" w:fill="FFFFFF"/>
        </w:rPr>
      </w:pPr>
    </w:p>
    <w:p w:rsidR="00953FB5" w:rsidRDefault="00953FB5" w:rsidP="00953FB5">
      <w:pPr>
        <w:spacing w:line="240" w:lineRule="auto"/>
        <w:rPr>
          <w:rFonts w:ascii="clear_sans_lightregular" w:hAnsi="clear_sans_lightregular"/>
          <w:color w:val="000000"/>
          <w:u w:val="single"/>
          <w:shd w:val="clear" w:color="auto" w:fill="FFFFFF"/>
        </w:rPr>
      </w:pPr>
    </w:p>
    <w:p w:rsidR="00953FB5" w:rsidRPr="00953FB5" w:rsidRDefault="00953FB5" w:rsidP="00953FB5">
      <w:pPr>
        <w:spacing w:line="240" w:lineRule="auto"/>
        <w:rPr>
          <w:rFonts w:ascii="clear_sans_lightregular" w:hAnsi="clear_sans_lightregular"/>
          <w:color w:val="000000"/>
          <w:u w:val="single"/>
          <w:shd w:val="clear" w:color="auto" w:fill="FFFFFF"/>
        </w:rPr>
      </w:pPr>
      <w:r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 xml:space="preserve">Редколлегия: </w:t>
      </w:r>
      <w:proofErr w:type="spellStart"/>
      <w:r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>Багапова</w:t>
      </w:r>
      <w:proofErr w:type="spellEnd"/>
      <w:r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 xml:space="preserve"> </w:t>
      </w:r>
      <w:proofErr w:type="spellStart"/>
      <w:r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>А.,Зайнетдинова</w:t>
      </w:r>
      <w:proofErr w:type="spellEnd"/>
      <w:r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 xml:space="preserve"> Л., </w:t>
      </w:r>
    </w:p>
    <w:p w:rsidR="00953FB5" w:rsidRPr="00953FB5" w:rsidRDefault="00953FB5" w:rsidP="00953FB5">
      <w:pPr>
        <w:spacing w:line="240" w:lineRule="auto"/>
        <w:rPr>
          <w:rFonts w:ascii="clear_sans_lightregular" w:hAnsi="clear_sans_lightregular"/>
          <w:color w:val="000000"/>
          <w:u w:val="single"/>
          <w:shd w:val="clear" w:color="auto" w:fill="FFFFFF"/>
        </w:rPr>
      </w:pPr>
      <w:r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 xml:space="preserve"> Фотокорреспонденты: Чаббарова Д.</w:t>
      </w:r>
    </w:p>
    <w:p w:rsidR="00953FB5" w:rsidRPr="00953FB5" w:rsidRDefault="00E90882" w:rsidP="00953FB5">
      <w:pPr>
        <w:spacing w:line="240" w:lineRule="auto"/>
        <w:rPr>
          <w:rFonts w:ascii="clear_sans_lightregular" w:hAnsi="clear_sans_lightregular"/>
          <w:color w:val="000000"/>
          <w:u w:val="single"/>
          <w:shd w:val="clear" w:color="auto" w:fill="FFFFFF"/>
        </w:rPr>
      </w:pPr>
      <w:r>
        <w:rPr>
          <w:rFonts w:ascii="clear_sans_lightregular" w:hAnsi="clear_sans_lightregular"/>
          <w:color w:val="000000"/>
          <w:u w:val="single"/>
          <w:shd w:val="clear" w:color="auto" w:fill="FFFFFF"/>
        </w:rPr>
        <w:t xml:space="preserve">   Корреспонденты: </w:t>
      </w:r>
      <w:proofErr w:type="spellStart"/>
      <w:r w:rsidR="00953FB5"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>Бакеева</w:t>
      </w:r>
      <w:proofErr w:type="spellEnd"/>
      <w:r w:rsidR="00953FB5"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 xml:space="preserve"> А.</w:t>
      </w:r>
    </w:p>
    <w:p w:rsidR="00953FB5" w:rsidRPr="00953FB5" w:rsidRDefault="00953FB5" w:rsidP="00953FB5">
      <w:pPr>
        <w:spacing w:line="240" w:lineRule="auto"/>
        <w:rPr>
          <w:rFonts w:ascii="clear_sans_lightregular" w:hAnsi="clear_sans_lightregular"/>
          <w:color w:val="000000"/>
          <w:u w:val="single"/>
          <w:shd w:val="clear" w:color="auto" w:fill="FFFFFF"/>
        </w:rPr>
      </w:pPr>
      <w:r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>Верстка:</w:t>
      </w:r>
      <w:r w:rsidR="00E90882">
        <w:rPr>
          <w:rFonts w:ascii="clear_sans_lightregular" w:hAnsi="clear_sans_lightregular"/>
          <w:color w:val="000000"/>
          <w:u w:val="single"/>
          <w:shd w:val="clear" w:color="auto" w:fill="FFFFFF"/>
        </w:rPr>
        <w:t xml:space="preserve"> </w:t>
      </w:r>
      <w:r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>Арсланова А.,</w:t>
      </w:r>
      <w:r w:rsidR="00E90882">
        <w:rPr>
          <w:rFonts w:ascii="clear_sans_lightregular" w:hAnsi="clear_sans_lightregular"/>
          <w:color w:val="000000"/>
          <w:u w:val="single"/>
          <w:shd w:val="clear" w:color="auto" w:fill="FFFFFF"/>
        </w:rPr>
        <w:t xml:space="preserve"> </w:t>
      </w:r>
      <w:proofErr w:type="spellStart"/>
      <w:r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>Нигмятуллина</w:t>
      </w:r>
      <w:proofErr w:type="spellEnd"/>
      <w:r w:rsidRPr="00953FB5">
        <w:rPr>
          <w:rFonts w:ascii="clear_sans_lightregular" w:hAnsi="clear_sans_lightregular"/>
          <w:color w:val="000000"/>
          <w:u w:val="single"/>
          <w:shd w:val="clear" w:color="auto" w:fill="FFFFFF"/>
        </w:rPr>
        <w:t xml:space="preserve"> Э.</w:t>
      </w:r>
    </w:p>
    <w:p w:rsidR="00537489" w:rsidRPr="00953FB5" w:rsidRDefault="00953FB5" w:rsidP="00953FB5">
      <w:pPr>
        <w:spacing w:line="240" w:lineRule="auto"/>
        <w:rPr>
          <w:rFonts w:ascii="clear_sans_lightregular" w:hAnsi="clear_sans_lightregular"/>
          <w:b/>
          <w:color w:val="000000"/>
          <w:sz w:val="28"/>
          <w:szCs w:val="28"/>
          <w:u w:val="single"/>
          <w:shd w:val="clear" w:color="auto" w:fill="FFFFFF"/>
        </w:rPr>
      </w:pPr>
      <w:proofErr w:type="spellStart"/>
      <w:r w:rsidRPr="00953FB5">
        <w:rPr>
          <w:rFonts w:ascii="clear_sans_lightregular" w:hAnsi="clear_sans_lightregular"/>
          <w:b/>
          <w:color w:val="000000"/>
          <w:sz w:val="28"/>
          <w:szCs w:val="28"/>
          <w:u w:val="single"/>
          <w:shd w:val="clear" w:color="auto" w:fill="FFFFFF"/>
        </w:rPr>
        <w:t>Руководитель</w:t>
      </w:r>
      <w:proofErr w:type="gramStart"/>
      <w:r w:rsidRPr="00953FB5">
        <w:rPr>
          <w:rFonts w:ascii="clear_sans_lightregular" w:hAnsi="clear_sans_lightregular"/>
          <w:b/>
          <w:color w:val="000000"/>
          <w:sz w:val="28"/>
          <w:szCs w:val="28"/>
          <w:u w:val="single"/>
          <w:shd w:val="clear" w:color="auto" w:fill="FFFFFF"/>
        </w:rPr>
        <w:t>:А</w:t>
      </w:r>
      <w:proofErr w:type="gramEnd"/>
      <w:r w:rsidRPr="00953FB5">
        <w:rPr>
          <w:rFonts w:ascii="clear_sans_lightregular" w:hAnsi="clear_sans_lightregular"/>
          <w:b/>
          <w:color w:val="000000"/>
          <w:sz w:val="28"/>
          <w:szCs w:val="28"/>
          <w:u w:val="single"/>
          <w:shd w:val="clear" w:color="auto" w:fill="FFFFFF"/>
        </w:rPr>
        <w:t>рсланова</w:t>
      </w:r>
      <w:proofErr w:type="spellEnd"/>
      <w:r w:rsidRPr="00953FB5">
        <w:rPr>
          <w:rFonts w:ascii="clear_sans_lightregular" w:hAnsi="clear_sans_lightregular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953FB5">
        <w:rPr>
          <w:rFonts w:ascii="clear_sans_lightregular" w:hAnsi="clear_sans_lightregular"/>
          <w:b/>
          <w:color w:val="000000"/>
          <w:sz w:val="28"/>
          <w:szCs w:val="28"/>
          <w:u w:val="single"/>
          <w:shd w:val="clear" w:color="auto" w:fill="FFFFFF"/>
        </w:rPr>
        <w:t>Гульсиня</w:t>
      </w:r>
      <w:proofErr w:type="spellEnd"/>
      <w:r w:rsidRPr="00953FB5">
        <w:rPr>
          <w:rFonts w:ascii="clear_sans_lightregular" w:hAnsi="clear_sans_lightregular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953FB5">
        <w:rPr>
          <w:rFonts w:ascii="clear_sans_lightregular" w:hAnsi="clear_sans_lightregular"/>
          <w:b/>
          <w:color w:val="000000"/>
          <w:sz w:val="28"/>
          <w:szCs w:val="28"/>
          <w:u w:val="single"/>
          <w:shd w:val="clear" w:color="auto" w:fill="FFFFFF"/>
        </w:rPr>
        <w:t>Мияссяровна</w:t>
      </w:r>
      <w:proofErr w:type="spellEnd"/>
    </w:p>
    <w:sectPr w:rsidR="00537489" w:rsidRPr="00953FB5" w:rsidSect="00953FB5">
      <w:pgSz w:w="11906" w:h="16838" w:code="9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ear_sans_light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76E7"/>
    <w:rsid w:val="0000647F"/>
    <w:rsid w:val="000C76E7"/>
    <w:rsid w:val="000F366E"/>
    <w:rsid w:val="002306C1"/>
    <w:rsid w:val="00255267"/>
    <w:rsid w:val="00356A4E"/>
    <w:rsid w:val="00357816"/>
    <w:rsid w:val="00485063"/>
    <w:rsid w:val="00536F70"/>
    <w:rsid w:val="00537489"/>
    <w:rsid w:val="00561A82"/>
    <w:rsid w:val="006C7F99"/>
    <w:rsid w:val="00870B7B"/>
    <w:rsid w:val="00953FB5"/>
    <w:rsid w:val="00966D0F"/>
    <w:rsid w:val="009B3CB6"/>
    <w:rsid w:val="00AC02A8"/>
    <w:rsid w:val="00B87617"/>
    <w:rsid w:val="00D411C6"/>
    <w:rsid w:val="00E90882"/>
    <w:rsid w:val="00F818ED"/>
    <w:rsid w:val="00FA0F17"/>
    <w:rsid w:val="00FA5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/>
        <w:jc w:val="medium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6E7"/>
    <w:pPr>
      <w:spacing w:after="200" w:line="276" w:lineRule="auto"/>
      <w:ind w:left="0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66E"/>
    <w:rPr>
      <w:rFonts w:ascii="Tahoma" w:eastAsia="Calibri" w:hAnsi="Tahoma" w:cs="Tahoma"/>
      <w:sz w:val="16"/>
      <w:szCs w:val="16"/>
    </w:rPr>
  </w:style>
  <w:style w:type="table" w:customStyle="1" w:styleId="-11">
    <w:name w:val="Светлая заливка - Акцент 11"/>
    <w:basedOn w:val="a1"/>
    <w:uiPriority w:val="60"/>
    <w:rsid w:val="00FA56A1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A56A1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A56A1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posttextmorecontent">
    <w:name w:val="posttextmore__content"/>
    <w:basedOn w:val="a0"/>
    <w:rsid w:val="00AC02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F1F23-4CE0-4DA6-BA4A-994299D19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МБОУ СОШ с. Суляевки</cp:lastModifiedBy>
  <cp:revision>9</cp:revision>
  <cp:lastPrinted>2002-01-01T20:50:00Z</cp:lastPrinted>
  <dcterms:created xsi:type="dcterms:W3CDTF">2023-12-01T16:55:00Z</dcterms:created>
  <dcterms:modified xsi:type="dcterms:W3CDTF">2024-01-30T08:40:00Z</dcterms:modified>
</cp:coreProperties>
</file>